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33" w:rsidRPr="00840333" w:rsidRDefault="00840333" w:rsidP="0084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840333" w:rsidRPr="00840333" w:rsidRDefault="00840333" w:rsidP="00840333">
      <w:pPr>
        <w:keepNext/>
        <w:spacing w:after="0" w:line="240" w:lineRule="atLeast"/>
        <w:ind w:left="6816" w:firstLine="284"/>
        <w:jc w:val="both"/>
        <w:outlineLvl w:val="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All’Ufficio Tecnico</w:t>
      </w:r>
      <w:r w:rsidRPr="00840333">
        <w:rPr>
          <w:rFonts w:ascii="Arial" w:eastAsia="Times New Roman" w:hAnsi="Arial" w:cs="Arial"/>
          <w:lang w:eastAsia="it-IT"/>
        </w:rPr>
        <w:tab/>
      </w:r>
      <w:r w:rsidRPr="00840333">
        <w:rPr>
          <w:rFonts w:ascii="Arial" w:eastAsia="Times New Roman" w:hAnsi="Arial" w:cs="Arial"/>
          <w:lang w:eastAsia="it-IT"/>
        </w:rPr>
        <w:tab/>
      </w:r>
      <w:r w:rsidRPr="00840333">
        <w:rPr>
          <w:rFonts w:ascii="Arial" w:eastAsia="Times New Roman" w:hAnsi="Arial" w:cs="Arial"/>
          <w:lang w:eastAsia="it-IT"/>
        </w:rPr>
        <w:tab/>
        <w:t>All’Uffic</w:t>
      </w:r>
      <w:r>
        <w:rPr>
          <w:rFonts w:ascii="Arial" w:eastAsia="Times New Roman" w:hAnsi="Arial" w:cs="Arial"/>
          <w:lang w:eastAsia="it-IT"/>
        </w:rPr>
        <w:t>i</w:t>
      </w:r>
      <w:r w:rsidRPr="00840333">
        <w:rPr>
          <w:rFonts w:ascii="Arial" w:eastAsia="Times New Roman" w:hAnsi="Arial" w:cs="Arial"/>
          <w:lang w:eastAsia="it-IT"/>
        </w:rPr>
        <w:t>o Polizia Locale</w:t>
      </w:r>
    </w:p>
    <w:p w:rsidR="00840333" w:rsidRPr="00840333" w:rsidRDefault="00840333" w:rsidP="00840333">
      <w:pPr>
        <w:spacing w:after="0" w:line="240" w:lineRule="auto"/>
        <w:ind w:left="7100"/>
        <w:jc w:val="both"/>
        <w:rPr>
          <w:rFonts w:ascii="Arial" w:eastAsia="Times New Roman" w:hAnsi="Arial" w:cs="Arial"/>
          <w:lang w:eastAsia="it-IT"/>
        </w:rPr>
      </w:pPr>
      <w:r w:rsidRPr="00840333">
        <w:rPr>
          <w:rFonts w:ascii="Arial" w:eastAsia="Times New Roman" w:hAnsi="Arial" w:cs="Arial"/>
          <w:lang w:eastAsia="it-IT"/>
        </w:rPr>
        <w:t>All’Ufficio cultura</w:t>
      </w:r>
    </w:p>
    <w:p w:rsidR="00840333" w:rsidRPr="00840333" w:rsidRDefault="00840333" w:rsidP="0084033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it-IT"/>
        </w:rPr>
      </w:pPr>
    </w:p>
    <w:p w:rsidR="00840333" w:rsidRPr="00840333" w:rsidRDefault="00840333" w:rsidP="0084033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sz w:val="28"/>
          <w:szCs w:val="20"/>
          <w:lang w:eastAsia="it-IT"/>
        </w:rPr>
        <w:t>UTILIZZO PRIVATO DEI PARCHI PUBBLICI</w:t>
      </w:r>
    </w:p>
    <w:p w:rsidR="00840333" w:rsidRPr="00840333" w:rsidRDefault="00840333" w:rsidP="00840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>(MODULO DA COMPILARE IN OGNI SUA PARTE)</w:t>
      </w:r>
    </w:p>
    <w:p w:rsidR="00840333" w:rsidRPr="00840333" w:rsidRDefault="00840333" w:rsidP="008403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it-IT"/>
        </w:rPr>
      </w:pPr>
    </w:p>
    <w:p w:rsidR="00840333" w:rsidRPr="00840333" w:rsidRDefault="00840333" w:rsidP="0084033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ab/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sz w:val="24"/>
          <w:szCs w:val="20"/>
          <w:lang w:eastAsia="it-IT"/>
        </w:rPr>
        <w:t>Il Sottoscritto..............................……………</w:t>
      </w:r>
      <w:proofErr w:type="gramStart"/>
      <w:r w:rsidRPr="00840333">
        <w:rPr>
          <w:rFonts w:ascii="Arial" w:eastAsia="Times New Roman" w:hAnsi="Arial" w:cs="Arial"/>
          <w:sz w:val="24"/>
          <w:szCs w:val="20"/>
          <w:lang w:eastAsia="it-IT"/>
        </w:rPr>
        <w:t>…….</w:t>
      </w:r>
      <w:proofErr w:type="gramEnd"/>
      <w:r w:rsidRPr="00840333">
        <w:rPr>
          <w:rFonts w:ascii="Arial" w:eastAsia="Times New Roman" w:hAnsi="Arial" w:cs="Arial"/>
          <w:sz w:val="24"/>
          <w:szCs w:val="20"/>
          <w:lang w:eastAsia="it-IT"/>
        </w:rPr>
        <w:t>………....nato a...................………………............... il.....................................residente a............................................via.................................................... n. ........ codice fiscale...................................................................telefono .........................................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sz w:val="24"/>
          <w:szCs w:val="20"/>
          <w:lang w:eastAsia="it-IT"/>
        </w:rPr>
        <w:t xml:space="preserve">Mail……………………………………………………………………………………………………………… </w:t>
      </w:r>
    </w:p>
    <w:p w:rsidR="00840333" w:rsidRPr="00840333" w:rsidRDefault="00840333" w:rsidP="00840333">
      <w:pPr>
        <w:keepNext/>
        <w:spacing w:before="120" w:after="0" w:line="360" w:lineRule="auto"/>
        <w:jc w:val="center"/>
        <w:outlineLvl w:val="3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sz w:val="24"/>
          <w:szCs w:val="20"/>
          <w:lang w:eastAsia="it-IT"/>
        </w:rPr>
        <w:t>C H I E D E</w:t>
      </w:r>
    </w:p>
    <w:p w:rsidR="00840333" w:rsidRPr="00840333" w:rsidRDefault="00840333" w:rsidP="00840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40333" w:rsidRPr="00840333" w:rsidRDefault="00840333" w:rsidP="00840333">
      <w:pPr>
        <w:keepNext/>
        <w:spacing w:after="0" w:line="360" w:lineRule="auto"/>
        <w:outlineLvl w:val="2"/>
        <w:rPr>
          <w:rFonts w:ascii="Arial" w:eastAsia="Times New Roman" w:hAnsi="Arial" w:cs="Arial"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sz w:val="24"/>
          <w:szCs w:val="20"/>
          <w:lang w:eastAsia="it-IT"/>
        </w:rPr>
        <w:t>di potere utilizzare il parco pubblico denominato…………………………………………………… sito in via……………………………………………… per il giorno…………………… dalle ore……… alle ore…………  numero di persone previste…………</w:t>
      </w:r>
      <w:r>
        <w:rPr>
          <w:rFonts w:ascii="Arial" w:eastAsia="Times New Roman" w:hAnsi="Arial" w:cs="Arial"/>
          <w:sz w:val="24"/>
          <w:szCs w:val="20"/>
          <w:lang w:eastAsia="it-IT"/>
        </w:rPr>
        <w:t xml:space="preserve"> (di cui ……… minori di 16 anni)</w:t>
      </w:r>
      <w:r w:rsidRPr="00840333">
        <w:rPr>
          <w:rFonts w:ascii="Arial" w:eastAsia="Times New Roman" w:hAnsi="Arial" w:cs="Arial"/>
          <w:sz w:val="24"/>
          <w:szCs w:val="20"/>
          <w:lang w:eastAsia="it-IT"/>
        </w:rPr>
        <w:t>, per</w:t>
      </w:r>
      <w:r>
        <w:rPr>
          <w:rFonts w:ascii="Arial" w:eastAsia="Times New Roman" w:hAnsi="Arial" w:cs="Arial"/>
          <w:sz w:val="24"/>
          <w:szCs w:val="20"/>
          <w:lang w:eastAsia="it-IT"/>
        </w:rPr>
        <w:t xml:space="preserve"> intrattenersi in un momento conviviale per la seguente occasione …………………………………………………….</w:t>
      </w:r>
      <w:bookmarkStart w:id="0" w:name="_GoBack"/>
      <w:bookmarkEnd w:id="0"/>
    </w:p>
    <w:p w:rsidR="00840333" w:rsidRPr="00840333" w:rsidRDefault="00840333" w:rsidP="00840333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 xml:space="preserve"> Indicare di seguito</w:t>
      </w:r>
      <w:r w:rsidRPr="00840333">
        <w:rPr>
          <w:rFonts w:ascii="Arial" w:eastAsia="Times New Roman" w:hAnsi="Arial" w:cs="Arial"/>
          <w:sz w:val="24"/>
          <w:szCs w:val="20"/>
          <w:lang w:eastAsia="it-IT"/>
        </w:rPr>
        <w:t xml:space="preserve"> il mate</w:t>
      </w:r>
      <w:r>
        <w:rPr>
          <w:rFonts w:ascii="Arial" w:eastAsia="Times New Roman" w:hAnsi="Arial" w:cs="Arial"/>
          <w:sz w:val="24"/>
          <w:szCs w:val="20"/>
          <w:lang w:eastAsia="it-IT"/>
        </w:rPr>
        <w:t>riale che si intende utilizzare</w:t>
      </w:r>
      <w:r w:rsidRPr="00840333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it-IT"/>
        </w:rPr>
        <w:t>(</w:t>
      </w:r>
      <w:r w:rsidRPr="00840333">
        <w:rPr>
          <w:rFonts w:ascii="Arial" w:eastAsia="Times New Roman" w:hAnsi="Arial" w:cs="Arial"/>
          <w:sz w:val="24"/>
          <w:szCs w:val="20"/>
          <w:lang w:eastAsia="it-IT"/>
        </w:rPr>
        <w:t>ad esempio tavoli, barbecue, sedie, impianto audio):</w:t>
      </w:r>
    </w:p>
    <w:p w:rsidR="00840333" w:rsidRPr="00840333" w:rsidRDefault="00840333" w:rsidP="00840333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sz w:val="24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Indicare puntualmente lo spazio che si intende occupare e specificare se la richiesta comprende anche le attrezzature comunali presenti all’interno del parco (gazebo, servizi igienici etc..).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…………………………………………………………………………………………………………………..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Cs/>
          <w:i/>
          <w:sz w:val="24"/>
          <w:szCs w:val="20"/>
          <w:lang w:eastAsia="it-IT"/>
        </w:rPr>
        <w:t>…………………………………………………………………………………………………………………..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…………………………………………………………………………………………………………………..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0"/>
          <w:lang w:eastAsia="it-IT"/>
        </w:rPr>
      </w:pPr>
    </w:p>
    <w:p w:rsidR="00840333" w:rsidRPr="00840333" w:rsidRDefault="00840333" w:rsidP="00840333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IL RICHIEDENTE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bCs/>
          <w:sz w:val="24"/>
          <w:szCs w:val="20"/>
          <w:lang w:eastAsia="it-IT"/>
        </w:rPr>
        <w:t xml:space="preserve">Nota bene: qualora dovesse trattarsi di evento aperto al pubblico, indipendentemente dalle </w:t>
      </w:r>
    </w:p>
    <w:p w:rsidR="00840333" w:rsidRPr="00840333" w:rsidRDefault="00840333" w:rsidP="0084033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it-IT"/>
        </w:rPr>
      </w:pPr>
      <w:r w:rsidRPr="00840333">
        <w:rPr>
          <w:rFonts w:ascii="Arial" w:eastAsia="Times New Roman" w:hAnsi="Arial" w:cs="Arial"/>
          <w:b/>
          <w:bCs/>
          <w:sz w:val="24"/>
          <w:szCs w:val="20"/>
          <w:lang w:eastAsia="it-IT"/>
        </w:rPr>
        <w:t xml:space="preserve">finalità (raccolta fondi, etc..) ex art. 68 </w:t>
      </w:r>
      <w:proofErr w:type="spellStart"/>
      <w:r w:rsidRPr="00840333">
        <w:rPr>
          <w:rFonts w:ascii="Arial" w:eastAsia="Times New Roman" w:hAnsi="Arial" w:cs="Arial"/>
          <w:b/>
          <w:bCs/>
          <w:sz w:val="24"/>
          <w:szCs w:val="20"/>
          <w:lang w:eastAsia="it-IT"/>
        </w:rPr>
        <w:t>tulps</w:t>
      </w:r>
      <w:proofErr w:type="spellEnd"/>
      <w:r w:rsidRPr="00840333">
        <w:rPr>
          <w:rFonts w:ascii="Arial" w:eastAsia="Times New Roman" w:hAnsi="Arial" w:cs="Arial"/>
          <w:b/>
          <w:bCs/>
          <w:sz w:val="24"/>
          <w:szCs w:val="20"/>
          <w:lang w:eastAsia="it-IT"/>
        </w:rPr>
        <w:t xml:space="preserve"> non è sufficiente utilizzare il presente modulo.</w:t>
      </w:r>
    </w:p>
    <w:p w:rsidR="002F7351" w:rsidRDefault="00551C1C"/>
    <w:sectPr w:rsidR="002F7351" w:rsidSect="009F10AC">
      <w:pgSz w:w="12242" w:h="15842"/>
      <w:pgMar w:top="284" w:right="851" w:bottom="284" w:left="851" w:header="51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FA"/>
    <w:rsid w:val="00431DFA"/>
    <w:rsid w:val="00551C1C"/>
    <w:rsid w:val="007548E6"/>
    <w:rsid w:val="00840333"/>
    <w:rsid w:val="00A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612"/>
  <w15:chartTrackingRefBased/>
  <w15:docId w15:val="{B67D3CF2-3418-4A52-83C6-AC4A6F43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Boscolo</dc:creator>
  <cp:keywords/>
  <dc:description/>
  <cp:lastModifiedBy>Samantha Boscolo</cp:lastModifiedBy>
  <cp:revision>2</cp:revision>
  <dcterms:created xsi:type="dcterms:W3CDTF">2018-06-01T12:10:00Z</dcterms:created>
  <dcterms:modified xsi:type="dcterms:W3CDTF">2018-06-01T12:10:00Z</dcterms:modified>
</cp:coreProperties>
</file>